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763AF3">
        <w:rPr>
          <w:rFonts w:hint="eastAsia"/>
          <w:b/>
          <w:sz w:val="28"/>
          <w:u w:val="single"/>
        </w:rPr>
        <w:t>五</w:t>
      </w:r>
      <w:proofErr w:type="gramStart"/>
      <w:r w:rsidR="00763AF3"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DE120A">
        <w:rPr>
          <w:rFonts w:hint="eastAsia"/>
          <w:b/>
          <w:sz w:val="28"/>
          <w:u w:val="single"/>
        </w:rPr>
        <w:t>七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307EBD" w:rsidTr="006738CC">
        <w:trPr>
          <w:trHeight w:val="850"/>
        </w:trPr>
        <w:tc>
          <w:tcPr>
            <w:tcW w:w="740" w:type="dxa"/>
            <w:vMerge w:val="restart"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07EBD" w:rsidRPr="006738CC" w:rsidRDefault="00307EBD" w:rsidP="00307EBD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307EBD" w:rsidRPr="00D27C8C" w:rsidRDefault="00307EBD" w:rsidP="00307EBD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单元复习</w:t>
            </w:r>
          </w:p>
        </w:tc>
        <w:tc>
          <w:tcPr>
            <w:tcW w:w="3260" w:type="dxa"/>
          </w:tcPr>
          <w:p w:rsidR="00307EBD" w:rsidRPr="00B11486" w:rsidRDefault="00307EBD" w:rsidP="00307EBD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 w:rsidRPr="00826284">
              <w:rPr>
                <w:rFonts w:ascii="Calibri" w:hAnsi="Calibri" w:hint="eastAsia"/>
              </w:rPr>
              <w:t>．</w:t>
            </w:r>
            <w:r>
              <w:rPr>
                <w:rFonts w:ascii="Calibri" w:hAnsi="Calibri" w:hint="eastAsia"/>
              </w:rPr>
              <w:t>复习</w:t>
            </w:r>
            <w:r>
              <w:rPr>
                <w:rFonts w:ascii="Calibri" w:hAnsi="Calibri"/>
              </w:rPr>
              <w:t>本单元知识点。</w:t>
            </w:r>
            <w:r w:rsidRPr="00B11486">
              <w:rPr>
                <w:rFonts w:ascii="Calibri" w:hAnsi="Calibri"/>
              </w:rPr>
              <w:t xml:space="preserve"> </w:t>
            </w:r>
          </w:p>
          <w:p w:rsidR="00307EBD" w:rsidRPr="00826284" w:rsidRDefault="00307EBD" w:rsidP="00307EBD">
            <w:pPr>
              <w:rPr>
                <w:rFonts w:ascii="Calibri" w:hAnsi="Calibri"/>
              </w:rPr>
            </w:pPr>
            <w:r w:rsidRPr="00826284">
              <w:t>2.</w:t>
            </w:r>
            <w:r w:rsidRPr="00826284"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预习书</w:t>
            </w:r>
            <w:proofErr w:type="gramEnd"/>
            <w:r>
              <w:rPr>
                <w:rFonts w:hint="eastAsia"/>
              </w:rPr>
              <w:t>48</w:t>
            </w:r>
            <w:r>
              <w:rPr>
                <w:rFonts w:hint="eastAsia"/>
              </w:rPr>
              <w:t>页</w:t>
            </w:r>
            <w:r>
              <w:t>例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>
              <w:t>完成试一试。</w:t>
            </w:r>
          </w:p>
        </w:tc>
        <w:tc>
          <w:tcPr>
            <w:tcW w:w="2835" w:type="dxa"/>
          </w:tcPr>
          <w:p w:rsidR="00307EBD" w:rsidRPr="00FA354D" w:rsidRDefault="00307EBD" w:rsidP="00307EBD">
            <w:pPr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>1</w:t>
            </w:r>
            <w:r w:rsidRPr="00FA354D">
              <w:rPr>
                <w:rFonts w:ascii="Calibri" w:hAnsi="Calibri"/>
              </w:rPr>
              <w:t>．复习本单元知识点。</w:t>
            </w:r>
            <w:r w:rsidRPr="00FA354D">
              <w:rPr>
                <w:rFonts w:ascii="Calibri" w:hAnsi="Calibri"/>
              </w:rPr>
              <w:t xml:space="preserve"> </w:t>
            </w:r>
          </w:p>
          <w:p w:rsidR="00307EBD" w:rsidRPr="00FA354D" w:rsidRDefault="00307EBD" w:rsidP="00307EBD">
            <w:pPr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 xml:space="preserve">2. </w:t>
            </w:r>
            <w:proofErr w:type="gramStart"/>
            <w:r w:rsidRPr="00FA354D">
              <w:rPr>
                <w:rFonts w:ascii="Calibri" w:hAnsi="Calibri"/>
              </w:rPr>
              <w:t>预习书</w:t>
            </w:r>
            <w:proofErr w:type="gramEnd"/>
            <w:r w:rsidRPr="00FA354D">
              <w:rPr>
                <w:rFonts w:ascii="Calibri" w:hAnsi="Calibri"/>
              </w:rPr>
              <w:t>48</w:t>
            </w:r>
            <w:r w:rsidRPr="00FA354D">
              <w:rPr>
                <w:rFonts w:ascii="Calibri" w:hAnsi="Calibri"/>
              </w:rPr>
              <w:t>页例</w:t>
            </w:r>
            <w:r w:rsidRPr="00FA354D">
              <w:rPr>
                <w:rFonts w:ascii="Calibri" w:hAnsi="Calibri"/>
              </w:rPr>
              <w:t>1</w:t>
            </w:r>
            <w:r w:rsidRPr="00FA354D">
              <w:rPr>
                <w:rFonts w:ascii="Calibri" w:hAnsi="Calibri"/>
              </w:rPr>
              <w:t>，完成试一试。</w:t>
            </w:r>
          </w:p>
        </w:tc>
        <w:tc>
          <w:tcPr>
            <w:tcW w:w="1701" w:type="dxa"/>
          </w:tcPr>
          <w:p w:rsidR="00307EBD" w:rsidRPr="00D27C8C" w:rsidRDefault="00307EBD" w:rsidP="00307EB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</w:tcPr>
          <w:p w:rsidR="00307EBD" w:rsidRPr="00D27C8C" w:rsidRDefault="00307EBD" w:rsidP="00307EB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07EBD" w:rsidRDefault="00613B64" w:rsidP="00307EB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307EBD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307EBD" w:rsidRDefault="00307EBD" w:rsidP="00307EBD">
            <w:pPr>
              <w:jc w:val="left"/>
            </w:pPr>
            <w:r>
              <w:rPr>
                <w:rFonts w:hint="eastAsia"/>
              </w:rPr>
              <w:t>Unit4 Sound time</w:t>
            </w:r>
          </w:p>
          <w:p w:rsidR="00307EBD" w:rsidRDefault="00307EBD" w:rsidP="00307EBD">
            <w:pPr>
              <w:jc w:val="left"/>
            </w:pPr>
          </w:p>
        </w:tc>
        <w:tc>
          <w:tcPr>
            <w:tcW w:w="3260" w:type="dxa"/>
          </w:tcPr>
          <w:p w:rsidR="00307EBD" w:rsidRDefault="00307EBD" w:rsidP="00307EB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Sound time</w:t>
            </w:r>
          </w:p>
          <w:p w:rsidR="00307EBD" w:rsidRDefault="00307EBD" w:rsidP="00307EBD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</w:tc>
        <w:tc>
          <w:tcPr>
            <w:tcW w:w="2835" w:type="dxa"/>
          </w:tcPr>
          <w:p w:rsidR="00307EBD" w:rsidRDefault="00307EBD" w:rsidP="00307EB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Sound time</w:t>
            </w:r>
          </w:p>
          <w:p w:rsidR="00307EBD" w:rsidRDefault="00307EBD" w:rsidP="00307EBD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</w:tc>
        <w:tc>
          <w:tcPr>
            <w:tcW w:w="1701" w:type="dxa"/>
          </w:tcPr>
          <w:p w:rsidR="00307EBD" w:rsidRDefault="00307EBD" w:rsidP="00307EBD"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&amp;</w:t>
            </w:r>
            <w:r>
              <w:rPr>
                <w:rFonts w:hint="eastAsia"/>
              </w:rPr>
              <w:t>巩固</w:t>
            </w:r>
          </w:p>
        </w:tc>
        <w:tc>
          <w:tcPr>
            <w:tcW w:w="1276" w:type="dxa"/>
          </w:tcPr>
          <w:p w:rsidR="00307EBD" w:rsidRDefault="00307EBD" w:rsidP="00307EBD"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307EBD" w:rsidRDefault="00307EBD" w:rsidP="00307EBD">
            <w:pPr>
              <w:jc w:val="left"/>
            </w:pPr>
          </w:p>
        </w:tc>
      </w:tr>
      <w:tr w:rsidR="00307EBD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307EBD" w:rsidRDefault="00307EBD" w:rsidP="00307EBD">
            <w:pPr>
              <w:jc w:val="left"/>
            </w:pPr>
            <w:r>
              <w:rPr>
                <w:rFonts w:hint="eastAsia"/>
                <w:sz w:val="20"/>
              </w:rPr>
              <w:t>水墨山水画</w:t>
            </w:r>
          </w:p>
        </w:tc>
        <w:tc>
          <w:tcPr>
            <w:tcW w:w="3260" w:type="dxa"/>
          </w:tcPr>
          <w:p w:rsidR="00307EBD" w:rsidRDefault="00307EBD" w:rsidP="00307EBD">
            <w:pPr>
              <w:jc w:val="left"/>
            </w:pPr>
            <w:r>
              <w:rPr>
                <w:rFonts w:hint="eastAsia"/>
                <w:sz w:val="20"/>
              </w:rPr>
              <w:t>毛笔、墨汁、小碟子、宣纸</w:t>
            </w:r>
          </w:p>
        </w:tc>
        <w:tc>
          <w:tcPr>
            <w:tcW w:w="2835" w:type="dxa"/>
          </w:tcPr>
          <w:p w:rsidR="00307EBD" w:rsidRDefault="00307EBD" w:rsidP="00307EBD">
            <w:pPr>
              <w:jc w:val="left"/>
            </w:pPr>
            <w:r>
              <w:rPr>
                <w:rFonts w:hint="eastAsia"/>
                <w:sz w:val="20"/>
              </w:rPr>
              <w:t>毛笔、墨汁、小碟子、宣纸</w:t>
            </w:r>
          </w:p>
        </w:tc>
        <w:tc>
          <w:tcPr>
            <w:tcW w:w="1701" w:type="dxa"/>
          </w:tcPr>
          <w:p w:rsidR="00307EBD" w:rsidRDefault="00307EBD" w:rsidP="00307EBD">
            <w:pPr>
              <w:jc w:val="left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307EBD" w:rsidRDefault="00307EBD" w:rsidP="00307EBD">
            <w:pPr>
              <w:jc w:val="left"/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307EBD" w:rsidRDefault="00307EBD" w:rsidP="00307EBD">
            <w:pPr>
              <w:jc w:val="left"/>
            </w:pPr>
          </w:p>
        </w:tc>
      </w:tr>
      <w:tr w:rsidR="00307EBD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307EBD" w:rsidRDefault="00307EBD" w:rsidP="00307EBD">
            <w:pPr>
              <w:jc w:val="left"/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课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猎人海力布（第一课时）</w:t>
            </w:r>
          </w:p>
        </w:tc>
        <w:tc>
          <w:tcPr>
            <w:tcW w:w="3260" w:type="dxa"/>
          </w:tcPr>
          <w:p w:rsidR="00307EBD" w:rsidRDefault="00307EBD" w:rsidP="00307EBD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根据故事的起因、经过、结果，复述发生在海力布身上的两件事。</w:t>
            </w:r>
          </w:p>
          <w:p w:rsidR="00307EBD" w:rsidRDefault="00307EBD" w:rsidP="00307EBD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完成《练习与测试》第一、第二、</w:t>
            </w:r>
            <w:r>
              <w:t>第三</w:t>
            </w:r>
            <w:r>
              <w:rPr>
                <w:rFonts w:hint="eastAsia"/>
              </w:rPr>
              <w:t>题。</w:t>
            </w:r>
          </w:p>
          <w:p w:rsidR="00307EBD" w:rsidRDefault="00307EBD" w:rsidP="00307EBD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读读其他的民间故事。</w:t>
            </w:r>
          </w:p>
        </w:tc>
        <w:tc>
          <w:tcPr>
            <w:tcW w:w="2835" w:type="dxa"/>
          </w:tcPr>
          <w:p w:rsidR="00307EBD" w:rsidRDefault="00307EBD" w:rsidP="00307EBD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根据故事的起因、经过、结果，复述发生在海力布身上的两件事。</w:t>
            </w:r>
          </w:p>
          <w:p w:rsidR="00307EBD" w:rsidRDefault="00307EBD" w:rsidP="00307EBD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完成《练习与测试》第一、第二、</w:t>
            </w:r>
            <w:r>
              <w:t>第三</w:t>
            </w:r>
            <w:r>
              <w:rPr>
                <w:rFonts w:hint="eastAsia"/>
              </w:rPr>
              <w:t>题。</w:t>
            </w:r>
          </w:p>
          <w:p w:rsidR="00307EBD" w:rsidRDefault="00307EBD" w:rsidP="00307EBD">
            <w:pPr>
              <w:jc w:val="left"/>
            </w:pPr>
          </w:p>
        </w:tc>
        <w:tc>
          <w:tcPr>
            <w:tcW w:w="1701" w:type="dxa"/>
          </w:tcPr>
          <w:p w:rsidR="00307EBD" w:rsidRDefault="00307EBD" w:rsidP="00307EBD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307EBD" w:rsidRDefault="00307EBD" w:rsidP="00307EBD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307EBD" w:rsidRDefault="00307EBD" w:rsidP="00307EBD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阅读</w:t>
            </w:r>
          </w:p>
        </w:tc>
        <w:tc>
          <w:tcPr>
            <w:tcW w:w="1276" w:type="dxa"/>
          </w:tcPr>
          <w:p w:rsidR="00307EBD" w:rsidRDefault="00307EBD" w:rsidP="00307EB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07EBD" w:rsidRDefault="00307EBD" w:rsidP="00307EBD">
            <w:pPr>
              <w:jc w:val="left"/>
            </w:pPr>
          </w:p>
        </w:tc>
      </w:tr>
      <w:tr w:rsidR="00307EBD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307EBD" w:rsidRDefault="00307EBD" w:rsidP="00307EBD"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侧向投掷垒球</w:t>
            </w:r>
          </w:p>
        </w:tc>
        <w:tc>
          <w:tcPr>
            <w:tcW w:w="3260" w:type="dxa"/>
          </w:tcPr>
          <w:p w:rsidR="00307EBD" w:rsidRDefault="00307EBD" w:rsidP="00307EBD">
            <w:pPr>
              <w:jc w:val="left"/>
            </w:pPr>
            <w:r>
              <w:rPr>
                <w:rFonts w:hint="eastAsia"/>
              </w:rPr>
              <w:t>徒手</w:t>
            </w:r>
            <w:r>
              <w:t>原地侧向投掷垒球动作练习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307EBD" w:rsidRDefault="00307EBD" w:rsidP="00307EBD">
            <w:pPr>
              <w:jc w:val="left"/>
            </w:pPr>
            <w:r>
              <w:rPr>
                <w:rFonts w:hint="eastAsia"/>
              </w:rPr>
              <w:t>仰卧举腿</w:t>
            </w:r>
            <w:r>
              <w:rPr>
                <w:rFonts w:hint="eastAsia"/>
              </w:rPr>
              <w:t>20X3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307EBD" w:rsidRDefault="00307EBD" w:rsidP="00307EB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307EBD" w:rsidRDefault="00307EBD" w:rsidP="00307EBD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307EBD" w:rsidRDefault="00307EBD" w:rsidP="00307EBD">
            <w:pPr>
              <w:jc w:val="left"/>
            </w:pPr>
          </w:p>
        </w:tc>
      </w:tr>
      <w:tr w:rsidR="00613B64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613B64" w:rsidRPr="006738CC" w:rsidRDefault="00613B64" w:rsidP="00613B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13B64" w:rsidRPr="006738CC" w:rsidRDefault="00613B64" w:rsidP="00613B6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13B64" w:rsidRPr="006738CC" w:rsidRDefault="00613B64" w:rsidP="00613B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物体</w:t>
            </w:r>
            <w:r>
              <w:t>的传热本领（第一课时）</w:t>
            </w:r>
          </w:p>
        </w:tc>
        <w:tc>
          <w:tcPr>
            <w:tcW w:w="3260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观察生活的传热的仪器</w:t>
            </w:r>
          </w:p>
        </w:tc>
        <w:tc>
          <w:tcPr>
            <w:tcW w:w="2835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观察生活的传热的仪器</w:t>
            </w:r>
          </w:p>
        </w:tc>
        <w:tc>
          <w:tcPr>
            <w:tcW w:w="1701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13B64" w:rsidRDefault="00613B64" w:rsidP="00613B64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Default="006738CC" w:rsidP="006738C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763AF3"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763AF3"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DE120A">
        <w:rPr>
          <w:rFonts w:hint="eastAsia"/>
          <w:b/>
          <w:sz w:val="28"/>
          <w:u w:val="single"/>
        </w:rPr>
        <w:t>七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307EBD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307EBD" w:rsidRDefault="00307EBD" w:rsidP="00307EBD">
            <w:pPr>
              <w:jc w:val="left"/>
              <w:textAlignment w:val="baseline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猎人海力布（第二课时）</w:t>
            </w:r>
          </w:p>
        </w:tc>
        <w:tc>
          <w:tcPr>
            <w:tcW w:w="3260" w:type="dxa"/>
          </w:tcPr>
          <w:p w:rsidR="00307EBD" w:rsidRDefault="00307EBD" w:rsidP="00307EB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试着以海力布或乡亲的口吻，讲一讲海力布劝说乡亲们赶快搬家的部分。</w:t>
            </w:r>
          </w:p>
          <w:p w:rsidR="00307EBD" w:rsidRDefault="00307EBD" w:rsidP="00307EB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完成《练习与测试》第五</w:t>
            </w:r>
            <w:r>
              <w:rPr>
                <w:szCs w:val="21"/>
              </w:rPr>
              <w:t>、六</w:t>
            </w:r>
            <w:r>
              <w:rPr>
                <w:rFonts w:hint="eastAsia"/>
                <w:szCs w:val="21"/>
              </w:rPr>
              <w:t>题。</w:t>
            </w:r>
          </w:p>
          <w:p w:rsidR="00307EBD" w:rsidRDefault="00307EBD" w:rsidP="00307EB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hint="eastAsia"/>
                <w:szCs w:val="21"/>
              </w:rPr>
              <w:t>读读</w:t>
            </w:r>
            <w:r>
              <w:rPr>
                <w:szCs w:val="21"/>
              </w:rPr>
              <w:t>其他民间故事。</w:t>
            </w:r>
            <w:r>
              <w:rPr>
                <w:szCs w:val="21"/>
              </w:rPr>
              <w:t xml:space="preserve"> </w:t>
            </w:r>
          </w:p>
          <w:p w:rsidR="00307EBD" w:rsidRDefault="00307EBD" w:rsidP="00307EBD">
            <w:pPr>
              <w:jc w:val="left"/>
              <w:textAlignment w:val="baseline"/>
              <w:rPr>
                <w:szCs w:val="21"/>
              </w:rPr>
            </w:pPr>
          </w:p>
        </w:tc>
        <w:tc>
          <w:tcPr>
            <w:tcW w:w="2835" w:type="dxa"/>
          </w:tcPr>
          <w:p w:rsidR="00307EBD" w:rsidRDefault="00307EBD" w:rsidP="00307EB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试着以海力布或乡亲的口吻，讲一讲海力布劝说乡亲们赶快搬家的部分。</w:t>
            </w:r>
          </w:p>
          <w:p w:rsidR="00307EBD" w:rsidRDefault="00307EBD" w:rsidP="00307EB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完成《练习与测试》第五题。</w:t>
            </w:r>
          </w:p>
          <w:p w:rsidR="00307EBD" w:rsidRDefault="00307EBD" w:rsidP="00307EBD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307EBD" w:rsidRDefault="00307EBD" w:rsidP="00307E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307EBD" w:rsidRDefault="00307EBD" w:rsidP="00307E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 w:rsidR="00307EBD" w:rsidRDefault="00307EBD" w:rsidP="00307E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307EBD" w:rsidRDefault="00613B64" w:rsidP="00307EBD">
            <w:pPr>
              <w:jc w:val="left"/>
              <w:textAlignment w:val="baseline"/>
              <w:rPr>
                <w:sz w:val="20"/>
              </w:rPr>
            </w:pPr>
            <w:r w:rsidRPr="00613B64">
              <w:rPr>
                <w:rFonts w:hint="eastAsia"/>
                <w:sz w:val="20"/>
              </w:rPr>
              <w:t>60</w:t>
            </w:r>
            <w:r w:rsidRPr="00613B64">
              <w:rPr>
                <w:rFonts w:hint="eastAsia"/>
                <w:sz w:val="20"/>
              </w:rPr>
              <w:t>分钟</w:t>
            </w:r>
          </w:p>
        </w:tc>
      </w:tr>
      <w:tr w:rsidR="00307EBD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307EBD" w:rsidRDefault="00307EBD" w:rsidP="00307EBD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单元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</w:tcPr>
          <w:p w:rsidR="00307EBD" w:rsidRPr="005672C4" w:rsidRDefault="00307EBD" w:rsidP="00307EBD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</w:t>
            </w:r>
            <w:r w:rsidRPr="005672C4">
              <w:rPr>
                <w:rFonts w:ascii="Calibri" w:hAnsi="Calibri"/>
              </w:rPr>
              <w:t>复习本单元知识。</w:t>
            </w:r>
          </w:p>
          <w:p w:rsidR="00307EBD" w:rsidRDefault="00307EBD" w:rsidP="00307EBD">
            <w:pPr>
              <w:jc w:val="left"/>
              <w:rPr>
                <w:rFonts w:ascii="Calibri" w:hAnsi="Calibri"/>
              </w:rPr>
            </w:pPr>
            <w:r w:rsidRPr="005672C4">
              <w:rPr>
                <w:rFonts w:ascii="Calibri" w:hAnsi="Calibri"/>
              </w:rPr>
              <w:t>2</w:t>
            </w:r>
            <w:r w:rsidRPr="005672C4">
              <w:rPr>
                <w:rFonts w:ascii="Calibri" w:hAnsi="Calibri"/>
              </w:rPr>
              <w:t>．</w:t>
            </w:r>
            <w:r w:rsidRPr="005672C4">
              <w:rPr>
                <w:rFonts w:ascii="Calibri" w:hAnsi="Calibri"/>
              </w:rPr>
              <w:tab/>
            </w:r>
            <w:r w:rsidRPr="005672C4">
              <w:rPr>
                <w:rFonts w:ascii="Calibri" w:hAnsi="Calibri"/>
              </w:rPr>
              <w:t>完成精选练习一张。</w:t>
            </w:r>
          </w:p>
        </w:tc>
        <w:tc>
          <w:tcPr>
            <w:tcW w:w="2835" w:type="dxa"/>
          </w:tcPr>
          <w:p w:rsidR="00307EBD" w:rsidRPr="005672C4" w:rsidRDefault="00307EBD" w:rsidP="00307E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</w:t>
            </w:r>
            <w:r w:rsidRPr="005672C4">
              <w:rPr>
                <w:rFonts w:ascii="Calibri" w:hAnsi="Calibri"/>
              </w:rPr>
              <w:t>复习本单元知识。</w:t>
            </w:r>
          </w:p>
          <w:p w:rsidR="00307EBD" w:rsidRPr="00FA354D" w:rsidRDefault="00307EBD" w:rsidP="00307EBD">
            <w:pPr>
              <w:rPr>
                <w:rFonts w:ascii="Calibri" w:hAnsi="Calibri"/>
              </w:rPr>
            </w:pPr>
            <w:r w:rsidRPr="005672C4">
              <w:rPr>
                <w:rFonts w:ascii="Calibri" w:hAnsi="Calibri"/>
              </w:rPr>
              <w:t>2.</w:t>
            </w:r>
            <w:r w:rsidRPr="005672C4">
              <w:rPr>
                <w:rFonts w:ascii="Calibri" w:hAnsi="Calibri"/>
              </w:rPr>
              <w:t>完成精选练习一张，思考题不写。</w:t>
            </w:r>
          </w:p>
        </w:tc>
        <w:tc>
          <w:tcPr>
            <w:tcW w:w="1701" w:type="dxa"/>
          </w:tcPr>
          <w:p w:rsidR="00307EBD" w:rsidRPr="00D27C8C" w:rsidRDefault="00307EBD" w:rsidP="00307EBD">
            <w:pPr>
              <w:jc w:val="center"/>
              <w:rPr>
                <w:rFonts w:ascii="Calibri" w:hAnsi="Calibri"/>
              </w:rPr>
            </w:pPr>
            <w:r w:rsidRPr="005672C4">
              <w:rPr>
                <w:rFonts w:ascii="Calibri" w:hAnsi="Calibri" w:hint="eastAsia"/>
              </w:rPr>
              <w:t>巩固</w:t>
            </w:r>
            <w:r w:rsidRPr="005672C4">
              <w:rPr>
                <w:rFonts w:ascii="Calibri" w:hAnsi="Calibri"/>
              </w:rPr>
              <w:t>&amp;</w:t>
            </w:r>
            <w:r w:rsidRPr="005672C4">
              <w:rPr>
                <w:rFonts w:ascii="Calibri" w:hAnsi="Calibri"/>
              </w:rPr>
              <w:t>拓展</w:t>
            </w:r>
          </w:p>
        </w:tc>
        <w:tc>
          <w:tcPr>
            <w:tcW w:w="1276" w:type="dxa"/>
          </w:tcPr>
          <w:p w:rsidR="00307EBD" w:rsidRDefault="00307EBD" w:rsidP="00307EBD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307EBD" w:rsidRDefault="00307EBD" w:rsidP="00307EBD">
            <w:pPr>
              <w:jc w:val="left"/>
            </w:pPr>
          </w:p>
        </w:tc>
      </w:tr>
      <w:tr w:rsidR="00613B6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13B64" w:rsidRPr="006738CC" w:rsidRDefault="00613B64" w:rsidP="00613B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13B64" w:rsidRPr="006738CC" w:rsidRDefault="00613B64" w:rsidP="00613B6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13B64" w:rsidRPr="006738CC" w:rsidRDefault="00613B64" w:rsidP="00613B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学唱歌曲《抓妈荷》</w:t>
            </w:r>
          </w:p>
        </w:tc>
        <w:tc>
          <w:tcPr>
            <w:tcW w:w="3260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复习歌曲《抓妈荷》</w:t>
            </w:r>
          </w:p>
        </w:tc>
        <w:tc>
          <w:tcPr>
            <w:tcW w:w="2835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通过网络、电视等媒体，搜集、了解“抓妈荷”。</w:t>
            </w:r>
          </w:p>
        </w:tc>
        <w:tc>
          <w:tcPr>
            <w:tcW w:w="1701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613B64" w:rsidRDefault="00613B64" w:rsidP="00613B64">
            <w:pPr>
              <w:jc w:val="left"/>
            </w:pPr>
          </w:p>
        </w:tc>
      </w:tr>
      <w:tr w:rsidR="00613B6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13B64" w:rsidRPr="006738CC" w:rsidRDefault="00613B64" w:rsidP="00613B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13B64" w:rsidRPr="006738CC" w:rsidRDefault="00613B64" w:rsidP="00613B6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13B64" w:rsidRPr="006738CC" w:rsidRDefault="00613B64" w:rsidP="00613B64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</w:tcPr>
          <w:p w:rsidR="00613B64" w:rsidRDefault="00613B64" w:rsidP="00613B64">
            <w:pPr>
              <w:jc w:val="left"/>
            </w:pPr>
          </w:p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家用电器的发展（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613B64" w:rsidRDefault="00613B64" w:rsidP="00613B6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调查家用电器的发展历史故事</w:t>
            </w:r>
          </w:p>
        </w:tc>
        <w:tc>
          <w:tcPr>
            <w:tcW w:w="2835" w:type="dxa"/>
          </w:tcPr>
          <w:p w:rsidR="00613B64" w:rsidRDefault="00613B64" w:rsidP="00613B64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尝试设计一个小电器</w:t>
            </w:r>
          </w:p>
        </w:tc>
        <w:tc>
          <w:tcPr>
            <w:tcW w:w="1701" w:type="dxa"/>
          </w:tcPr>
          <w:p w:rsidR="00613B64" w:rsidRDefault="00613B64" w:rsidP="00613B64">
            <w:pPr>
              <w:ind w:firstLineChars="150" w:firstLine="315"/>
              <w:jc w:val="left"/>
              <w:rPr>
                <w:rFonts w:hint="eastAsia"/>
              </w:rPr>
            </w:pPr>
          </w:p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13B64" w:rsidRDefault="00613B64" w:rsidP="00613B64">
            <w:pPr>
              <w:jc w:val="center"/>
            </w:pPr>
          </w:p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613B64" w:rsidRDefault="00613B64" w:rsidP="00613B64">
            <w:pPr>
              <w:jc w:val="left"/>
            </w:pPr>
          </w:p>
        </w:tc>
      </w:tr>
      <w:tr w:rsidR="00613B6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13B64" w:rsidRPr="006738CC" w:rsidRDefault="00613B64" w:rsidP="00613B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13B64" w:rsidRPr="006738CC" w:rsidRDefault="00613B64" w:rsidP="00613B6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13B64" w:rsidRPr="006738CC" w:rsidRDefault="00613B64" w:rsidP="00613B6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投掷</w:t>
            </w:r>
            <w:r>
              <w:t>：上一步投掷管状物</w:t>
            </w:r>
          </w:p>
        </w:tc>
        <w:tc>
          <w:tcPr>
            <w:tcW w:w="3260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徒手</w:t>
            </w:r>
            <w:r>
              <w:t>进行蹬地、转体、挥臂动作练习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俯卧撑</w:t>
            </w:r>
            <w:r>
              <w:rPr>
                <w:rFonts w:hint="eastAsia"/>
              </w:rPr>
              <w:t>15X3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613B64" w:rsidRDefault="00613B64" w:rsidP="00613B64">
            <w:pPr>
              <w:jc w:val="left"/>
            </w:pPr>
            <w:r>
              <w:t>8min</w:t>
            </w:r>
          </w:p>
        </w:tc>
        <w:tc>
          <w:tcPr>
            <w:tcW w:w="992" w:type="dxa"/>
            <w:vMerge/>
          </w:tcPr>
          <w:p w:rsidR="00613B64" w:rsidRDefault="00613B64" w:rsidP="00613B64">
            <w:pPr>
              <w:jc w:val="left"/>
            </w:pPr>
          </w:p>
        </w:tc>
      </w:tr>
      <w:tr w:rsidR="00613B6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13B64" w:rsidRPr="006738CC" w:rsidRDefault="00613B64" w:rsidP="00613B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13B64" w:rsidRPr="006738CC" w:rsidRDefault="00613B64" w:rsidP="00613B6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13B64" w:rsidRPr="006738CC" w:rsidRDefault="00613B64" w:rsidP="00613B6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hint="eastAsia"/>
              </w:rPr>
              <w:t>选举产生班委会（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了解班委竞选程序，知道班级建设人人有责。</w:t>
            </w:r>
          </w:p>
        </w:tc>
        <w:tc>
          <w:tcPr>
            <w:tcW w:w="2835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与同学说一说你印象最深的一次由班委会组织的活动</w:t>
            </w:r>
          </w:p>
        </w:tc>
        <w:tc>
          <w:tcPr>
            <w:tcW w:w="1701" w:type="dxa"/>
          </w:tcPr>
          <w:p w:rsidR="00613B64" w:rsidRDefault="00613B64" w:rsidP="00613B64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13B64" w:rsidRDefault="00613B64" w:rsidP="00613B64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DE120A">
        <w:rPr>
          <w:rFonts w:hint="eastAsia"/>
          <w:b/>
          <w:sz w:val="28"/>
          <w:u w:val="single"/>
        </w:rPr>
        <w:t>七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307EBD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307EBD" w:rsidRDefault="00307EBD" w:rsidP="00307EBD">
            <w:pPr>
              <w:jc w:val="left"/>
              <w:textAlignment w:val="baseline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牛郎织女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 w:rsidR="00307EBD" w:rsidRDefault="00307EBD" w:rsidP="00307EB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回顾课文，说说牛郎和老牛是怎么相处的，他和织女是怎样认识的。</w:t>
            </w:r>
          </w:p>
          <w:p w:rsidR="00307EBD" w:rsidRDefault="00307EBD" w:rsidP="00307EB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完成《练习与测试》第一、二、</w:t>
            </w:r>
            <w:r>
              <w:rPr>
                <w:szCs w:val="21"/>
              </w:rPr>
              <w:t>三</w:t>
            </w:r>
            <w:r>
              <w:rPr>
                <w:rFonts w:hint="eastAsia"/>
                <w:szCs w:val="21"/>
              </w:rPr>
              <w:t>题。</w:t>
            </w:r>
          </w:p>
          <w:p w:rsidR="00307EBD" w:rsidRDefault="00307EBD" w:rsidP="00307EB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．阅读《阅读空间》。</w:t>
            </w:r>
          </w:p>
        </w:tc>
        <w:tc>
          <w:tcPr>
            <w:tcW w:w="2835" w:type="dxa"/>
          </w:tcPr>
          <w:p w:rsidR="00307EBD" w:rsidRDefault="00307EBD" w:rsidP="00307EB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回顾课文，说说牛郎和老牛是怎么相处的，他和织女是怎样认识的。</w:t>
            </w:r>
          </w:p>
          <w:p w:rsidR="00307EBD" w:rsidRDefault="00307EBD" w:rsidP="00307EB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完成《练习与测试》第一、二、</w:t>
            </w:r>
            <w:r>
              <w:rPr>
                <w:szCs w:val="21"/>
              </w:rPr>
              <w:t>三</w:t>
            </w:r>
            <w:r>
              <w:rPr>
                <w:rFonts w:hint="eastAsia"/>
                <w:szCs w:val="21"/>
              </w:rPr>
              <w:t>题。</w:t>
            </w:r>
          </w:p>
          <w:p w:rsidR="00307EBD" w:rsidRDefault="00307EBD" w:rsidP="00307EBD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307EBD" w:rsidRDefault="00307EBD" w:rsidP="00307EBD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307EBD" w:rsidRDefault="00307EBD" w:rsidP="00307EBD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307EBD" w:rsidRDefault="00307EBD" w:rsidP="00307EBD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阅读</w:t>
            </w:r>
          </w:p>
        </w:tc>
        <w:tc>
          <w:tcPr>
            <w:tcW w:w="1276" w:type="dxa"/>
          </w:tcPr>
          <w:p w:rsidR="00307EBD" w:rsidRDefault="00307EBD" w:rsidP="00307E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07EBD" w:rsidRDefault="00613B64" w:rsidP="00307EBD">
            <w:pPr>
              <w:jc w:val="left"/>
              <w:textAlignment w:val="baseline"/>
              <w:rPr>
                <w:sz w:val="20"/>
              </w:rPr>
            </w:pPr>
            <w:r w:rsidRPr="00613B64">
              <w:rPr>
                <w:rFonts w:hint="eastAsia"/>
              </w:rPr>
              <w:t>60</w:t>
            </w:r>
            <w:r w:rsidRPr="00613B64">
              <w:rPr>
                <w:rFonts w:hint="eastAsia"/>
              </w:rPr>
              <w:t>分钟</w:t>
            </w:r>
          </w:p>
        </w:tc>
      </w:tr>
      <w:tr w:rsidR="00307EBD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307EBD" w:rsidRDefault="00307EBD" w:rsidP="00307EBD">
            <w:pPr>
              <w:jc w:val="left"/>
            </w:pPr>
            <w:r>
              <w:rPr>
                <w:rFonts w:hint="eastAsia"/>
              </w:rPr>
              <w:t>Unit 4 Cultural time</w:t>
            </w:r>
          </w:p>
        </w:tc>
        <w:tc>
          <w:tcPr>
            <w:tcW w:w="3260" w:type="dxa"/>
          </w:tcPr>
          <w:p w:rsidR="00307EBD" w:rsidRDefault="00307EBD" w:rsidP="00307EB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Cultural time</w:t>
            </w:r>
          </w:p>
          <w:p w:rsidR="00307EBD" w:rsidRDefault="00307EBD" w:rsidP="00307EBD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</w:tc>
        <w:tc>
          <w:tcPr>
            <w:tcW w:w="2835" w:type="dxa"/>
          </w:tcPr>
          <w:p w:rsidR="00307EBD" w:rsidRDefault="00307EBD" w:rsidP="00307EB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U4  Cultural time 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</w:tc>
        <w:tc>
          <w:tcPr>
            <w:tcW w:w="1701" w:type="dxa"/>
          </w:tcPr>
          <w:p w:rsidR="00307EBD" w:rsidRDefault="00307EBD" w:rsidP="00307EBD"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&amp;</w:t>
            </w:r>
            <w:r>
              <w:rPr>
                <w:rFonts w:hint="eastAsia"/>
              </w:rPr>
              <w:t>巩固</w:t>
            </w:r>
          </w:p>
        </w:tc>
        <w:tc>
          <w:tcPr>
            <w:tcW w:w="1276" w:type="dxa"/>
          </w:tcPr>
          <w:p w:rsidR="00307EBD" w:rsidRDefault="00307EBD" w:rsidP="00307EBD"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307EBD" w:rsidRDefault="00307EBD" w:rsidP="00307EBD">
            <w:pPr>
              <w:jc w:val="left"/>
            </w:pPr>
          </w:p>
        </w:tc>
      </w:tr>
      <w:tr w:rsidR="00307EBD" w:rsidTr="006543C6">
        <w:trPr>
          <w:trHeight w:val="850"/>
        </w:trPr>
        <w:tc>
          <w:tcPr>
            <w:tcW w:w="740" w:type="dxa"/>
            <w:vMerge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307EBD" w:rsidRPr="00D27C8C" w:rsidRDefault="00307EBD" w:rsidP="00307EBD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小数</w:t>
            </w:r>
            <w:r>
              <w:rPr>
                <w:rFonts w:ascii="Calibri" w:hAnsi="Calibri"/>
                <w:szCs w:val="21"/>
              </w:rPr>
              <w:t>加减法（</w:t>
            </w:r>
            <w:r>
              <w:rPr>
                <w:rFonts w:ascii="Calibri" w:hAnsi="Calibri" w:hint="eastAsia"/>
                <w:szCs w:val="21"/>
              </w:rPr>
              <w:t>1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307EBD" w:rsidRPr="00234D37" w:rsidRDefault="00307EBD" w:rsidP="00307EBD">
            <w:pPr>
              <w:jc w:val="left"/>
              <w:rPr>
                <w:rFonts w:ascii="Calibri" w:hAnsi="Calibri"/>
                <w:b/>
              </w:rPr>
            </w:pPr>
            <w:r>
              <w:rPr>
                <w:rFonts w:ascii="Calibri" w:hAnsi="Calibri" w:hint="eastAsia"/>
              </w:rPr>
              <w:t>1</w:t>
            </w:r>
            <w:r w:rsidRPr="00826284">
              <w:rPr>
                <w:rFonts w:ascii="Calibri" w:hAnsi="Calibri" w:hint="eastAsia"/>
              </w:rPr>
              <w:t>．</w:t>
            </w:r>
            <w:r>
              <w:rPr>
                <w:rFonts w:ascii="Calibri" w:hAnsi="Calibri" w:hint="eastAsia"/>
              </w:rPr>
              <w:t>预习</w:t>
            </w:r>
            <w:r>
              <w:rPr>
                <w:rFonts w:ascii="Calibri" w:hAnsi="Calibri" w:hint="eastAsia"/>
              </w:rPr>
              <w:t>49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 w:hint="eastAsia"/>
              </w:rPr>
              <w:t>2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完成试一试</w:t>
            </w:r>
            <w:r w:rsidRPr="00234D37">
              <w:rPr>
                <w:rFonts w:ascii="Calibri" w:hAnsi="Calibri"/>
                <w:b/>
              </w:rPr>
              <w:t xml:space="preserve"> </w:t>
            </w:r>
          </w:p>
          <w:p w:rsidR="00307EBD" w:rsidRPr="00FA354D" w:rsidRDefault="00307EBD" w:rsidP="00307EBD">
            <w:pPr>
              <w:jc w:val="left"/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>2</w:t>
            </w:r>
            <w:r w:rsidRPr="00FA354D">
              <w:rPr>
                <w:rFonts w:ascii="Calibri" w:hAnsi="Calibri" w:hint="eastAsia"/>
              </w:rPr>
              <w:t>．</w:t>
            </w:r>
            <w:r w:rsidRPr="00FA354D">
              <w:rPr>
                <w:rFonts w:ascii="Calibri" w:hAnsi="Calibri"/>
              </w:rPr>
              <w:t>练习与测试</w:t>
            </w:r>
            <w:r>
              <w:rPr>
                <w:rFonts w:ascii="Calibri" w:hAnsi="Calibri" w:hint="eastAsia"/>
              </w:rPr>
              <w:t>43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  <w:vAlign w:val="center"/>
          </w:tcPr>
          <w:p w:rsidR="00307EBD" w:rsidRPr="00FA354D" w:rsidRDefault="00307EBD" w:rsidP="00307EBD">
            <w:pPr>
              <w:jc w:val="left"/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>1</w:t>
            </w:r>
            <w:r w:rsidRPr="00FA354D">
              <w:rPr>
                <w:rFonts w:ascii="Calibri" w:hAnsi="Calibri"/>
              </w:rPr>
              <w:t>．预习</w:t>
            </w:r>
            <w:r w:rsidRPr="00FA354D">
              <w:rPr>
                <w:rFonts w:ascii="Calibri" w:hAnsi="Calibri"/>
              </w:rPr>
              <w:t>49</w:t>
            </w:r>
            <w:r w:rsidRPr="00FA354D">
              <w:rPr>
                <w:rFonts w:ascii="Calibri" w:hAnsi="Calibri"/>
              </w:rPr>
              <w:t>页例</w:t>
            </w:r>
            <w:r w:rsidRPr="00FA354D">
              <w:rPr>
                <w:rFonts w:ascii="Calibri" w:hAnsi="Calibri"/>
              </w:rPr>
              <w:t>2</w:t>
            </w:r>
            <w:r w:rsidRPr="00FA354D">
              <w:rPr>
                <w:rFonts w:ascii="Calibri" w:hAnsi="Calibri"/>
              </w:rPr>
              <w:t>，完成试一试</w:t>
            </w:r>
            <w:r w:rsidRPr="00FA354D">
              <w:rPr>
                <w:rFonts w:ascii="Calibri" w:hAnsi="Calibri"/>
              </w:rPr>
              <w:t xml:space="preserve"> </w:t>
            </w:r>
          </w:p>
          <w:p w:rsidR="00307EBD" w:rsidRPr="00826284" w:rsidRDefault="00307EBD" w:rsidP="00307EBD">
            <w:pPr>
              <w:jc w:val="left"/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>2</w:t>
            </w:r>
            <w:r w:rsidRPr="00FA354D">
              <w:rPr>
                <w:rFonts w:ascii="Calibri" w:hAnsi="Calibri"/>
              </w:rPr>
              <w:t>．练习与测试</w:t>
            </w:r>
            <w:r w:rsidRPr="00FA354D">
              <w:rPr>
                <w:rFonts w:ascii="Calibri" w:hAnsi="Calibri"/>
              </w:rPr>
              <w:t>43</w:t>
            </w:r>
            <w:r w:rsidRPr="00FA354D">
              <w:rPr>
                <w:rFonts w:ascii="Calibri" w:hAnsi="Calibri"/>
              </w:rPr>
              <w:t>页。</w:t>
            </w:r>
          </w:p>
        </w:tc>
        <w:tc>
          <w:tcPr>
            <w:tcW w:w="1701" w:type="dxa"/>
            <w:vAlign w:val="center"/>
          </w:tcPr>
          <w:p w:rsidR="00307EBD" w:rsidRPr="00D27C8C" w:rsidRDefault="00307EBD" w:rsidP="00307EB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307EBD" w:rsidRPr="00D27C8C" w:rsidRDefault="00307EBD" w:rsidP="00307EB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307EBD" w:rsidRDefault="00307EBD" w:rsidP="00307EBD">
            <w:pPr>
              <w:jc w:val="left"/>
            </w:pPr>
          </w:p>
        </w:tc>
      </w:tr>
      <w:tr w:rsidR="00613B6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13B64" w:rsidRPr="006738CC" w:rsidRDefault="00613B64" w:rsidP="00613B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13B64" w:rsidRPr="006738CC" w:rsidRDefault="00613B64" w:rsidP="00613B6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13B64" w:rsidRPr="006738CC" w:rsidRDefault="00613B64" w:rsidP="00613B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613B64" w:rsidRDefault="00613B64" w:rsidP="00613B64">
            <w:pPr>
              <w:jc w:val="left"/>
            </w:pPr>
          </w:p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走进民间艺术</w:t>
            </w:r>
          </w:p>
        </w:tc>
        <w:tc>
          <w:tcPr>
            <w:tcW w:w="3260" w:type="dxa"/>
          </w:tcPr>
          <w:p w:rsidR="00613B64" w:rsidRDefault="00613B64" w:rsidP="00613B64">
            <w:pPr>
              <w:jc w:val="left"/>
            </w:pPr>
          </w:p>
          <w:p w:rsidR="00613B64" w:rsidRDefault="00613B64" w:rsidP="00613B64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搜集反映民间艺术</w:t>
            </w:r>
            <w:proofErr w:type="gramStart"/>
            <w:r>
              <w:rPr>
                <w:rFonts w:hint="eastAsia"/>
              </w:rPr>
              <w:t>品特色</w:t>
            </w:r>
            <w:proofErr w:type="gramEnd"/>
            <w:r>
              <w:rPr>
                <w:rFonts w:hint="eastAsia"/>
              </w:rPr>
              <w:t>的资料、图片或照片并带来。</w:t>
            </w:r>
          </w:p>
          <w:p w:rsidR="00613B64" w:rsidRDefault="00613B64" w:rsidP="00613B64">
            <w:pPr>
              <w:jc w:val="left"/>
            </w:pPr>
          </w:p>
        </w:tc>
        <w:tc>
          <w:tcPr>
            <w:tcW w:w="2835" w:type="dxa"/>
          </w:tcPr>
          <w:p w:rsidR="00613B64" w:rsidRDefault="00613B64" w:rsidP="00613B64">
            <w:pPr>
              <w:jc w:val="left"/>
            </w:pPr>
          </w:p>
          <w:p w:rsidR="00613B64" w:rsidRDefault="00613B64" w:rsidP="00613B64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把学生自己家乡有哪些民间工艺品调查清楚，把了解到的说出来，与小伙伴一起分享。</w:t>
            </w:r>
          </w:p>
        </w:tc>
        <w:tc>
          <w:tcPr>
            <w:tcW w:w="1701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613B64" w:rsidRDefault="00613B64" w:rsidP="00613B64">
            <w:pPr>
              <w:jc w:val="left"/>
            </w:pPr>
          </w:p>
        </w:tc>
      </w:tr>
      <w:tr w:rsidR="00613B6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13B64" w:rsidRPr="006738CC" w:rsidRDefault="00613B64" w:rsidP="00613B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13B64" w:rsidRPr="006738CC" w:rsidRDefault="00613B64" w:rsidP="00613B6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13B64" w:rsidRPr="006738CC" w:rsidRDefault="00613B64" w:rsidP="00613B6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投掷</w:t>
            </w:r>
            <w:r>
              <w:t>：上一步投掷垒球</w:t>
            </w:r>
          </w:p>
        </w:tc>
        <w:tc>
          <w:tcPr>
            <w:tcW w:w="3260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体</w:t>
            </w:r>
            <w:r>
              <w:t>前屈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10min</w:t>
            </w:r>
          </w:p>
        </w:tc>
        <w:tc>
          <w:tcPr>
            <w:tcW w:w="992" w:type="dxa"/>
            <w:vMerge/>
          </w:tcPr>
          <w:p w:rsidR="00613B64" w:rsidRDefault="00613B64" w:rsidP="00613B64">
            <w:pPr>
              <w:jc w:val="left"/>
            </w:pPr>
          </w:p>
        </w:tc>
      </w:tr>
      <w:tr w:rsidR="00613B6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13B64" w:rsidRPr="006738CC" w:rsidRDefault="00613B64" w:rsidP="00613B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13B64" w:rsidRPr="006738CC" w:rsidRDefault="00613B64" w:rsidP="00613B6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13B64" w:rsidRPr="006738CC" w:rsidRDefault="00613B64" w:rsidP="00613B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欣赏《五月五赛龙会》</w:t>
            </w:r>
          </w:p>
        </w:tc>
        <w:tc>
          <w:tcPr>
            <w:tcW w:w="3260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复习《五月五赛龙会》</w:t>
            </w:r>
          </w:p>
        </w:tc>
        <w:tc>
          <w:tcPr>
            <w:tcW w:w="2835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试着用方言演唱《五月五赛龙会》</w:t>
            </w:r>
          </w:p>
        </w:tc>
        <w:tc>
          <w:tcPr>
            <w:tcW w:w="1701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613B64" w:rsidRDefault="00613B64" w:rsidP="00613B64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8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DE120A">
        <w:rPr>
          <w:rFonts w:hint="eastAsia"/>
          <w:b/>
          <w:sz w:val="28"/>
          <w:u w:val="single"/>
        </w:rPr>
        <w:t>七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307EBD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307EBD" w:rsidRDefault="00307EBD" w:rsidP="00307E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课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牛郎织女</w:t>
            </w:r>
            <w:proofErr w:type="gramStart"/>
            <w:r>
              <w:rPr>
                <w:rFonts w:hint="eastAsia"/>
                <w:szCs w:val="21"/>
              </w:rPr>
              <w:t>一</w:t>
            </w:r>
            <w:proofErr w:type="gramEnd"/>
            <w:r>
              <w:rPr>
                <w:rFonts w:hint="eastAsia"/>
                <w:szCs w:val="21"/>
              </w:rPr>
              <w:t>（第二课时）</w:t>
            </w:r>
          </w:p>
        </w:tc>
        <w:tc>
          <w:tcPr>
            <w:tcW w:w="3260" w:type="dxa"/>
          </w:tcPr>
          <w:p w:rsidR="00307EBD" w:rsidRDefault="00307EBD" w:rsidP="00307EB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选择故事中有想象空间的地方，适当丰富情节，增加人物对话，练习创造性地复述。</w:t>
            </w:r>
          </w:p>
          <w:p w:rsidR="00307EBD" w:rsidRDefault="00307EBD" w:rsidP="00307EB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完成《练习与测试》第四</w:t>
            </w:r>
            <w:r>
              <w:rPr>
                <w:szCs w:val="21"/>
              </w:rPr>
              <w:t>、五</w:t>
            </w:r>
            <w:r>
              <w:rPr>
                <w:rFonts w:hint="eastAsia"/>
                <w:szCs w:val="21"/>
              </w:rPr>
              <w:t>题。</w:t>
            </w:r>
          </w:p>
          <w:p w:rsidR="00307EBD" w:rsidRPr="00C964EE" w:rsidRDefault="00307EBD" w:rsidP="00307EB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读读其他民间故事，找找你觉得不可思议的情节。</w:t>
            </w:r>
          </w:p>
        </w:tc>
        <w:tc>
          <w:tcPr>
            <w:tcW w:w="2835" w:type="dxa"/>
          </w:tcPr>
          <w:p w:rsidR="00307EBD" w:rsidRDefault="00307EBD" w:rsidP="00307EB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选择故事中有想象空间的地方，适当丰富情节，增加人物对话，练习创造性地复述。</w:t>
            </w:r>
          </w:p>
          <w:p w:rsidR="00307EBD" w:rsidRDefault="00307EBD" w:rsidP="00307EB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完成《练习与测试》第四</w:t>
            </w:r>
            <w:r>
              <w:rPr>
                <w:szCs w:val="21"/>
              </w:rPr>
              <w:t>、五</w:t>
            </w:r>
            <w:r>
              <w:rPr>
                <w:rFonts w:hint="eastAsia"/>
                <w:szCs w:val="21"/>
              </w:rPr>
              <w:t>题。</w:t>
            </w:r>
          </w:p>
          <w:p w:rsidR="00307EBD" w:rsidRDefault="00307EBD" w:rsidP="00307EBD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:rsidR="00307EBD" w:rsidRDefault="00307EBD" w:rsidP="00307E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307EBD" w:rsidRDefault="00307EBD" w:rsidP="00307E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307EBD" w:rsidRDefault="00307EBD" w:rsidP="00307E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307EBD" w:rsidRDefault="00307EBD" w:rsidP="00307E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307EBD" w:rsidRDefault="00613B64" w:rsidP="00307EBD">
            <w:pPr>
              <w:jc w:val="left"/>
              <w:textAlignment w:val="baseline"/>
              <w:rPr>
                <w:sz w:val="20"/>
              </w:rPr>
            </w:pPr>
            <w:r w:rsidRPr="00613B64">
              <w:rPr>
                <w:rFonts w:hint="eastAsia"/>
                <w:sz w:val="20"/>
              </w:rPr>
              <w:t>60</w:t>
            </w:r>
            <w:r w:rsidRPr="00613B64">
              <w:rPr>
                <w:rFonts w:hint="eastAsia"/>
                <w:sz w:val="20"/>
              </w:rPr>
              <w:t>分钟</w:t>
            </w:r>
          </w:p>
        </w:tc>
      </w:tr>
      <w:tr w:rsidR="00307EBD" w:rsidTr="000F36E8">
        <w:trPr>
          <w:trHeight w:val="850"/>
        </w:trPr>
        <w:tc>
          <w:tcPr>
            <w:tcW w:w="740" w:type="dxa"/>
            <w:vMerge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307EBD" w:rsidRPr="00D27C8C" w:rsidRDefault="00307EBD" w:rsidP="00307EBD">
            <w:pPr>
              <w:jc w:val="left"/>
              <w:rPr>
                <w:rFonts w:ascii="Calibri" w:hAnsi="Calibri"/>
                <w:szCs w:val="21"/>
              </w:rPr>
            </w:pPr>
            <w:r w:rsidRPr="00FA354D">
              <w:rPr>
                <w:rFonts w:ascii="Calibri" w:hAnsi="Calibri" w:hint="eastAsia"/>
                <w:szCs w:val="21"/>
              </w:rPr>
              <w:t>小数加减法（</w:t>
            </w:r>
            <w:r>
              <w:rPr>
                <w:rFonts w:ascii="Calibri" w:hAnsi="Calibri"/>
                <w:szCs w:val="21"/>
              </w:rPr>
              <w:t>2</w:t>
            </w:r>
            <w:r w:rsidRPr="00FA354D">
              <w:rPr>
                <w:rFonts w:ascii="Calibri" w:hAnsi="Calibri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307EBD" w:rsidRPr="00FA354D" w:rsidRDefault="00307EBD" w:rsidP="00307EBD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 w:rsidRPr="00FA354D">
              <w:rPr>
                <w:rFonts w:ascii="Calibri" w:hAnsi="Calibri" w:hint="eastAsia"/>
              </w:rPr>
              <w:t>．</w:t>
            </w:r>
            <w:r w:rsidRPr="00FA354D">
              <w:rPr>
                <w:rFonts w:ascii="Calibri" w:hAnsi="Calibri"/>
              </w:rPr>
              <w:t>练习与测试</w:t>
            </w:r>
            <w:r>
              <w:rPr>
                <w:rFonts w:ascii="Calibri" w:hAnsi="Calibri"/>
              </w:rPr>
              <w:t>44-45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  <w:vAlign w:val="center"/>
          </w:tcPr>
          <w:p w:rsidR="00307EBD" w:rsidRPr="00234D37" w:rsidRDefault="00307EBD" w:rsidP="00307EBD">
            <w:pPr>
              <w:jc w:val="left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1</w:t>
            </w:r>
            <w:r w:rsidRPr="00FA354D">
              <w:rPr>
                <w:rFonts w:ascii="Calibri" w:hAnsi="Calibri" w:hint="eastAsia"/>
              </w:rPr>
              <w:t>．</w:t>
            </w:r>
            <w:r w:rsidRPr="00FA354D">
              <w:rPr>
                <w:rFonts w:ascii="Calibri" w:hAnsi="Calibri"/>
              </w:rPr>
              <w:t>练习与测试</w:t>
            </w:r>
            <w:r>
              <w:rPr>
                <w:rFonts w:ascii="Calibri" w:hAnsi="Calibri"/>
              </w:rPr>
              <w:t>44-45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。</w:t>
            </w:r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7</w:t>
            </w:r>
            <w:r>
              <w:rPr>
                <w:rFonts w:ascii="Calibri" w:hAnsi="Calibri" w:hint="eastAsia"/>
              </w:rPr>
              <w:t>题</w:t>
            </w:r>
            <w:r>
              <w:rPr>
                <w:rFonts w:ascii="Calibri" w:hAnsi="Calibri"/>
              </w:rPr>
              <w:t>不写。</w:t>
            </w:r>
          </w:p>
        </w:tc>
        <w:tc>
          <w:tcPr>
            <w:tcW w:w="1701" w:type="dxa"/>
            <w:vAlign w:val="center"/>
          </w:tcPr>
          <w:p w:rsidR="00307EBD" w:rsidRPr="00D27C8C" w:rsidRDefault="00307EBD" w:rsidP="00307EB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307EBD" w:rsidRPr="00D27C8C" w:rsidRDefault="00307EBD" w:rsidP="00307EB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307EBD" w:rsidRDefault="00307EBD" w:rsidP="00307EBD">
            <w:pPr>
              <w:jc w:val="left"/>
            </w:pPr>
          </w:p>
        </w:tc>
      </w:tr>
      <w:tr w:rsidR="00307EBD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307EBD" w:rsidRDefault="00307EBD" w:rsidP="00307EBD">
            <w:pPr>
              <w:jc w:val="left"/>
            </w:pPr>
            <w:r>
              <w:rPr>
                <w:rFonts w:hint="eastAsia"/>
              </w:rPr>
              <w:t xml:space="preserve">Unit 4 Cartoon time </w:t>
            </w:r>
          </w:p>
        </w:tc>
        <w:tc>
          <w:tcPr>
            <w:tcW w:w="3260" w:type="dxa"/>
          </w:tcPr>
          <w:p w:rsidR="00307EBD" w:rsidRDefault="00307EBD" w:rsidP="00307EB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:rsidR="00307EBD" w:rsidRDefault="00307EBD" w:rsidP="00307EBD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Unit4 EF</w:t>
            </w:r>
          </w:p>
        </w:tc>
        <w:tc>
          <w:tcPr>
            <w:tcW w:w="2835" w:type="dxa"/>
          </w:tcPr>
          <w:p w:rsidR="00307EBD" w:rsidRDefault="00307EBD" w:rsidP="00307EB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:rsidR="00307EBD" w:rsidRDefault="00307EBD" w:rsidP="00307EBD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Unit4 E</w:t>
            </w:r>
          </w:p>
        </w:tc>
        <w:tc>
          <w:tcPr>
            <w:tcW w:w="1701" w:type="dxa"/>
          </w:tcPr>
          <w:p w:rsidR="00307EBD" w:rsidRDefault="00307EBD" w:rsidP="00307EBD"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&amp;</w:t>
            </w:r>
            <w:r>
              <w:rPr>
                <w:rFonts w:hint="eastAsia"/>
              </w:rPr>
              <w:t>巩固</w:t>
            </w:r>
          </w:p>
        </w:tc>
        <w:tc>
          <w:tcPr>
            <w:tcW w:w="1276" w:type="dxa"/>
          </w:tcPr>
          <w:p w:rsidR="00307EBD" w:rsidRDefault="00307EBD" w:rsidP="00307EBD"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307EBD" w:rsidRDefault="00307EBD" w:rsidP="00307EBD">
            <w:pPr>
              <w:jc w:val="left"/>
            </w:pPr>
          </w:p>
        </w:tc>
      </w:tr>
      <w:tr w:rsidR="00307EBD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:rsidR="00307EBD" w:rsidRDefault="00613B64" w:rsidP="00307EBD">
            <w:pPr>
              <w:jc w:val="left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重阳</w:t>
            </w:r>
            <w:r>
              <w:t>不</w:t>
            </w:r>
            <w:proofErr w:type="gramEnd"/>
            <w:r>
              <w:rPr>
                <w:rFonts w:hint="eastAsia"/>
              </w:rPr>
              <w:t>“</w:t>
            </w:r>
            <w:r>
              <w:t>重</w:t>
            </w:r>
            <w:r>
              <w:rPr>
                <w:rFonts w:hint="eastAsia"/>
              </w:rPr>
              <w:t>样”</w:t>
            </w:r>
          </w:p>
        </w:tc>
        <w:tc>
          <w:tcPr>
            <w:tcW w:w="3260" w:type="dxa"/>
          </w:tcPr>
          <w:p w:rsidR="00307EBD" w:rsidRPr="00613B64" w:rsidRDefault="00613B64" w:rsidP="00613B64">
            <w:pPr>
              <w:tabs>
                <w:tab w:val="left" w:pos="615"/>
              </w:tabs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2835" w:type="dxa"/>
          </w:tcPr>
          <w:p w:rsidR="00307EBD" w:rsidRDefault="00613B64" w:rsidP="00307EB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307EBD" w:rsidRDefault="00613B64" w:rsidP="00307EBD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307EBD" w:rsidRDefault="00613B64" w:rsidP="00307EBD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07EBD" w:rsidRDefault="00307EBD" w:rsidP="00307EBD">
            <w:pPr>
              <w:jc w:val="left"/>
            </w:pPr>
          </w:p>
        </w:tc>
      </w:tr>
      <w:tr w:rsidR="00307EBD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307EBD" w:rsidRDefault="00307EBD" w:rsidP="00307EBD">
            <w:pPr>
              <w:jc w:val="left"/>
            </w:pPr>
            <w:r>
              <w:rPr>
                <w:rFonts w:hint="eastAsia"/>
              </w:rPr>
              <w:t>书法：偏斜的字</w:t>
            </w:r>
          </w:p>
        </w:tc>
        <w:tc>
          <w:tcPr>
            <w:tcW w:w="3260" w:type="dxa"/>
          </w:tcPr>
          <w:p w:rsidR="00307EBD" w:rsidRDefault="00307EBD" w:rsidP="00307EBD">
            <w:pPr>
              <w:numPr>
                <w:ilvl w:val="0"/>
                <w:numId w:val="2"/>
              </w:numPr>
              <w:jc w:val="left"/>
              <w:textAlignment w:val="baseline"/>
            </w:pPr>
            <w:r>
              <w:rPr>
                <w:rFonts w:hint="eastAsia"/>
              </w:rPr>
              <w:t>临摹“母、多、也、乃”四个字。</w:t>
            </w:r>
          </w:p>
          <w:p w:rsidR="00307EBD" w:rsidRDefault="00307EBD" w:rsidP="00307EBD">
            <w:pPr>
              <w:jc w:val="left"/>
            </w:pP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:rsidR="00307EBD" w:rsidRDefault="00307EBD" w:rsidP="00307EBD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临摹“母、多、也、乃”四个字。</w:t>
            </w:r>
          </w:p>
          <w:p w:rsidR="00307EBD" w:rsidRDefault="00307EBD" w:rsidP="00307EBD">
            <w:pPr>
              <w:jc w:val="left"/>
            </w:pPr>
          </w:p>
        </w:tc>
        <w:tc>
          <w:tcPr>
            <w:tcW w:w="1701" w:type="dxa"/>
          </w:tcPr>
          <w:p w:rsidR="00307EBD" w:rsidRDefault="00307EBD" w:rsidP="00307EBD">
            <w:pPr>
              <w:jc w:val="left"/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 w:rsidR="00307EBD" w:rsidRDefault="00307EBD" w:rsidP="00307EBD">
            <w:pPr>
              <w:jc w:val="left"/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307EBD" w:rsidRDefault="00307EBD" w:rsidP="00307EBD">
            <w:pPr>
              <w:jc w:val="left"/>
            </w:pPr>
          </w:p>
        </w:tc>
      </w:tr>
      <w:tr w:rsidR="00613B6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13B64" w:rsidRPr="006738CC" w:rsidRDefault="00613B64" w:rsidP="00613B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13B64" w:rsidRPr="006738CC" w:rsidRDefault="00613B64" w:rsidP="00613B6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13B64" w:rsidRPr="006738CC" w:rsidRDefault="00613B64" w:rsidP="00613B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613B64" w:rsidRDefault="00613B64" w:rsidP="00613B64">
            <w:pPr>
              <w:jc w:val="left"/>
            </w:pPr>
            <w:r w:rsidRPr="00FD190E">
              <w:rPr>
                <w:rFonts w:hint="eastAsia"/>
              </w:rPr>
              <w:t>侦测与条件判断。</w:t>
            </w:r>
          </w:p>
        </w:tc>
        <w:tc>
          <w:tcPr>
            <w:tcW w:w="3260" w:type="dxa"/>
          </w:tcPr>
          <w:p w:rsidR="00613B64" w:rsidRDefault="00613B64" w:rsidP="00613B64">
            <w:pPr>
              <w:jc w:val="left"/>
            </w:pPr>
            <w:r w:rsidRPr="00FD190E">
              <w:rPr>
                <w:rFonts w:hint="eastAsia"/>
              </w:rPr>
              <w:t>运用侦测与条件判断创作故事或游戏。</w:t>
            </w:r>
          </w:p>
        </w:tc>
        <w:tc>
          <w:tcPr>
            <w:tcW w:w="2835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说说</w:t>
            </w:r>
            <w:r w:rsidRPr="00FD190E">
              <w:rPr>
                <w:rFonts w:hint="eastAsia"/>
              </w:rPr>
              <w:t>侦测与条件判断的含义</w:t>
            </w:r>
            <w:r w:rsidRPr="00172D43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13B64" w:rsidRDefault="00613B64" w:rsidP="00613B64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>8</w:t>
      </w:r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DE120A">
        <w:rPr>
          <w:rFonts w:hint="eastAsia"/>
          <w:b/>
          <w:sz w:val="28"/>
          <w:u w:val="single"/>
        </w:rPr>
        <w:t>七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307EBD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307EBD" w:rsidRDefault="00307EBD" w:rsidP="00307EBD">
            <w:pPr>
              <w:jc w:val="left"/>
              <w:textAlignment w:val="baseline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牛郎织女二（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307EBD" w:rsidRDefault="00307EBD" w:rsidP="00307EBD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梳理故事主要情节，继续完成连环画的设计。</w:t>
            </w:r>
          </w:p>
          <w:p w:rsidR="00307EBD" w:rsidRDefault="00307EBD" w:rsidP="00307EBD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完成《练习与测试》第一、二大题。</w:t>
            </w:r>
          </w:p>
          <w:p w:rsidR="00307EBD" w:rsidRDefault="00307EBD" w:rsidP="00307EBD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:rsidR="00307EBD" w:rsidRDefault="00307EBD" w:rsidP="00307EBD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梳理故事主要情节，继续完成连环画的设计。</w:t>
            </w:r>
          </w:p>
          <w:p w:rsidR="00307EBD" w:rsidRDefault="00307EBD" w:rsidP="00307EBD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完成《练习与测试》第一、二大题。</w:t>
            </w:r>
          </w:p>
          <w:p w:rsidR="00307EBD" w:rsidRDefault="00307EBD" w:rsidP="00307EBD">
            <w:pPr>
              <w:pStyle w:val="a4"/>
              <w:ind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:rsidR="00307EBD" w:rsidRDefault="00307EBD" w:rsidP="00307E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307EBD" w:rsidRDefault="00307EBD" w:rsidP="00307E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307EBD" w:rsidRDefault="00307EBD" w:rsidP="00307E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307EBD" w:rsidRDefault="00307EBD" w:rsidP="00307E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307EBD" w:rsidRDefault="00613B64" w:rsidP="00307EBD">
            <w:pPr>
              <w:jc w:val="left"/>
              <w:textAlignment w:val="baseline"/>
              <w:rPr>
                <w:sz w:val="20"/>
              </w:rPr>
            </w:pPr>
            <w:r w:rsidRPr="00613B64">
              <w:rPr>
                <w:rFonts w:hint="eastAsia"/>
                <w:sz w:val="20"/>
              </w:rPr>
              <w:t>60</w:t>
            </w:r>
            <w:r w:rsidRPr="00613B64">
              <w:rPr>
                <w:rFonts w:hint="eastAsia"/>
                <w:sz w:val="20"/>
              </w:rPr>
              <w:t>分钟</w:t>
            </w:r>
          </w:p>
        </w:tc>
      </w:tr>
      <w:tr w:rsidR="00307EBD" w:rsidTr="00B8507F">
        <w:trPr>
          <w:trHeight w:val="850"/>
        </w:trPr>
        <w:tc>
          <w:tcPr>
            <w:tcW w:w="740" w:type="dxa"/>
            <w:vMerge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307EBD" w:rsidRPr="00D27C8C" w:rsidRDefault="00307EBD" w:rsidP="00307EBD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小数加减法练习</w:t>
            </w:r>
          </w:p>
        </w:tc>
        <w:tc>
          <w:tcPr>
            <w:tcW w:w="3260" w:type="dxa"/>
            <w:vAlign w:val="center"/>
          </w:tcPr>
          <w:p w:rsidR="00307EBD" w:rsidRPr="00FA354D" w:rsidRDefault="00307EBD" w:rsidP="00307EBD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>练习与测试</w:t>
            </w:r>
            <w:r w:rsidRPr="00FA354D">
              <w:rPr>
                <w:rFonts w:ascii="Calibri" w:hAnsi="Calibri"/>
              </w:rPr>
              <w:t>46-47</w:t>
            </w:r>
            <w:r w:rsidRPr="00FA354D">
              <w:rPr>
                <w:rFonts w:ascii="Calibri" w:hAnsi="Calibri" w:hint="eastAsia"/>
              </w:rPr>
              <w:t>页</w:t>
            </w:r>
            <w:r w:rsidRPr="00FA354D">
              <w:rPr>
                <w:rFonts w:ascii="Calibri" w:hAnsi="Calibri"/>
              </w:rPr>
              <w:t>。</w:t>
            </w:r>
          </w:p>
          <w:p w:rsidR="00307EBD" w:rsidRPr="00FA354D" w:rsidRDefault="00307EBD" w:rsidP="00307EBD">
            <w:pPr>
              <w:pStyle w:val="a4"/>
              <w:numPr>
                <w:ilvl w:val="0"/>
                <w:numId w:val="1"/>
              </w:numPr>
              <w:ind w:firstLineChars="0"/>
            </w:pPr>
            <w:proofErr w:type="gramStart"/>
            <w:r>
              <w:rPr>
                <w:rFonts w:hint="eastAsia"/>
              </w:rPr>
              <w:t>预习书</w:t>
            </w:r>
            <w:proofErr w:type="gramEnd"/>
            <w:r>
              <w:rPr>
                <w:rFonts w:hint="eastAsia"/>
              </w:rPr>
              <w:t>52</w:t>
            </w:r>
            <w:r>
              <w:rPr>
                <w:rFonts w:hint="eastAsia"/>
              </w:rPr>
              <w:t>页</w:t>
            </w:r>
            <w:r>
              <w:t>，</w:t>
            </w:r>
            <w:r>
              <w:rPr>
                <w:rFonts w:hint="eastAsia"/>
              </w:rPr>
              <w:t>完成</w:t>
            </w:r>
            <w:r>
              <w:t>试一试。</w:t>
            </w:r>
          </w:p>
        </w:tc>
        <w:tc>
          <w:tcPr>
            <w:tcW w:w="2835" w:type="dxa"/>
            <w:vAlign w:val="center"/>
          </w:tcPr>
          <w:p w:rsidR="00307EBD" w:rsidRDefault="00307EBD" w:rsidP="00307EBD">
            <w:pPr>
              <w:jc w:val="left"/>
            </w:pPr>
            <w:r>
              <w:t>1</w:t>
            </w:r>
            <w:r>
              <w:t>．</w:t>
            </w:r>
            <w:r>
              <w:tab/>
            </w:r>
            <w:r>
              <w:t>练习与测试</w:t>
            </w:r>
            <w:r>
              <w:t>46-47</w:t>
            </w:r>
            <w:r>
              <w:t>页。</w:t>
            </w:r>
          </w:p>
          <w:p w:rsidR="00307EBD" w:rsidRPr="00826284" w:rsidRDefault="00307EBD" w:rsidP="00307EBD">
            <w:pPr>
              <w:jc w:val="left"/>
            </w:pPr>
            <w:r>
              <w:t>2</w:t>
            </w:r>
            <w:r>
              <w:t>．</w:t>
            </w:r>
            <w:r>
              <w:tab/>
            </w:r>
            <w:proofErr w:type="gramStart"/>
            <w:r>
              <w:t>预习书</w:t>
            </w:r>
            <w:proofErr w:type="gramEnd"/>
            <w:r>
              <w:t>52</w:t>
            </w:r>
            <w:r>
              <w:t>页，完成试一试。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题</w:t>
            </w:r>
            <w:r>
              <w:t>不写</w:t>
            </w:r>
          </w:p>
        </w:tc>
        <w:tc>
          <w:tcPr>
            <w:tcW w:w="1701" w:type="dxa"/>
            <w:vAlign w:val="center"/>
          </w:tcPr>
          <w:p w:rsidR="00307EBD" w:rsidRPr="00D27C8C" w:rsidRDefault="00307EBD" w:rsidP="00307EB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307EBD" w:rsidRPr="00D27C8C" w:rsidRDefault="00307EBD" w:rsidP="00307EB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307EBD" w:rsidRDefault="00307EBD" w:rsidP="00307EBD">
            <w:pPr>
              <w:jc w:val="left"/>
            </w:pPr>
          </w:p>
        </w:tc>
      </w:tr>
      <w:tr w:rsidR="00613B6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13B64" w:rsidRPr="006738CC" w:rsidRDefault="00613B64" w:rsidP="00613B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13B64" w:rsidRPr="006738CC" w:rsidRDefault="00613B64" w:rsidP="00613B6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13B64" w:rsidRPr="006738CC" w:rsidRDefault="00613B64" w:rsidP="00613B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物体的传热本领（第二课时）</w:t>
            </w:r>
          </w:p>
        </w:tc>
        <w:tc>
          <w:tcPr>
            <w:tcW w:w="3260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设计</w:t>
            </w:r>
            <w:r>
              <w:t>并制作一个保温盒</w:t>
            </w:r>
          </w:p>
        </w:tc>
        <w:tc>
          <w:tcPr>
            <w:tcW w:w="2835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设计并制作一个保温盒</w:t>
            </w:r>
          </w:p>
        </w:tc>
        <w:tc>
          <w:tcPr>
            <w:tcW w:w="1701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13B64" w:rsidRDefault="00613B64" w:rsidP="00613B64">
            <w:pPr>
              <w:jc w:val="left"/>
            </w:pPr>
          </w:p>
        </w:tc>
      </w:tr>
      <w:tr w:rsidR="00613B6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13B64" w:rsidRPr="006738CC" w:rsidRDefault="00613B64" w:rsidP="00613B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13B64" w:rsidRPr="006738CC" w:rsidRDefault="00613B64" w:rsidP="00613B6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13B64" w:rsidRPr="006738CC" w:rsidRDefault="00613B64" w:rsidP="00613B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613B64" w:rsidRDefault="00613B64" w:rsidP="00613B6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水墨山水画</w:t>
            </w:r>
          </w:p>
        </w:tc>
        <w:tc>
          <w:tcPr>
            <w:tcW w:w="3260" w:type="dxa"/>
          </w:tcPr>
          <w:p w:rsidR="00613B64" w:rsidRDefault="00613B64" w:rsidP="00613B6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毛笔、墨汁、小碟子、宣纸</w:t>
            </w:r>
          </w:p>
        </w:tc>
        <w:tc>
          <w:tcPr>
            <w:tcW w:w="2835" w:type="dxa"/>
          </w:tcPr>
          <w:p w:rsidR="00613B64" w:rsidRDefault="00613B64" w:rsidP="00613B6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毛笔、墨汁、小碟子、宣纸</w:t>
            </w:r>
          </w:p>
        </w:tc>
        <w:tc>
          <w:tcPr>
            <w:tcW w:w="1701" w:type="dxa"/>
          </w:tcPr>
          <w:p w:rsidR="00613B64" w:rsidRDefault="00613B64" w:rsidP="00613B6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613B64" w:rsidRDefault="00613B64" w:rsidP="00613B64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613B64" w:rsidRDefault="00613B64" w:rsidP="00613B64">
            <w:pPr>
              <w:jc w:val="left"/>
            </w:pPr>
          </w:p>
        </w:tc>
      </w:tr>
      <w:tr w:rsidR="00613B6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13B64" w:rsidRPr="006738CC" w:rsidRDefault="00613B64" w:rsidP="00613B6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13B64" w:rsidRPr="006738CC" w:rsidRDefault="00613B64" w:rsidP="00613B6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13B64" w:rsidRPr="006738CC" w:rsidRDefault="00613B64" w:rsidP="00613B6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Unit 4 Checkout time</w:t>
            </w:r>
          </w:p>
        </w:tc>
        <w:tc>
          <w:tcPr>
            <w:tcW w:w="3260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GHI</w:t>
            </w:r>
          </w:p>
        </w:tc>
        <w:tc>
          <w:tcPr>
            <w:tcW w:w="2835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GH</w:t>
            </w:r>
          </w:p>
        </w:tc>
        <w:tc>
          <w:tcPr>
            <w:tcW w:w="1701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&amp;</w:t>
            </w:r>
            <w:r>
              <w:rPr>
                <w:rFonts w:hint="eastAsia"/>
              </w:rPr>
              <w:t>巩固</w:t>
            </w:r>
          </w:p>
        </w:tc>
        <w:tc>
          <w:tcPr>
            <w:tcW w:w="1276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613B64" w:rsidRDefault="00613B64" w:rsidP="00613B64">
            <w:pPr>
              <w:jc w:val="left"/>
            </w:pPr>
          </w:p>
        </w:tc>
      </w:tr>
      <w:tr w:rsidR="00613B64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613B64" w:rsidRPr="006738CC" w:rsidRDefault="00613B64" w:rsidP="00613B64">
            <w:pPr>
              <w:jc w:val="center"/>
              <w:rPr>
                <w:sz w:val="24"/>
              </w:rPr>
            </w:pPr>
            <w:bookmarkStart w:id="0" w:name="_GoBack" w:colFirst="3" w:colLast="3"/>
          </w:p>
        </w:tc>
        <w:tc>
          <w:tcPr>
            <w:tcW w:w="740" w:type="dxa"/>
            <w:vAlign w:val="center"/>
          </w:tcPr>
          <w:p w:rsidR="00613B64" w:rsidRPr="006738CC" w:rsidRDefault="00613B64" w:rsidP="00613B6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13B64" w:rsidRPr="006738CC" w:rsidRDefault="00613B64" w:rsidP="00613B64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把人民放在心中最高位置（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学习党为人民服务的宗旨，做有益于集体的事情。</w:t>
            </w:r>
          </w:p>
        </w:tc>
        <w:tc>
          <w:tcPr>
            <w:tcW w:w="2835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学习党为人民服务的宗旨，做有益于集体的事情。</w:t>
            </w:r>
          </w:p>
        </w:tc>
        <w:tc>
          <w:tcPr>
            <w:tcW w:w="1701" w:type="dxa"/>
          </w:tcPr>
          <w:p w:rsidR="00613B64" w:rsidRDefault="00613B64" w:rsidP="00613B64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613B64" w:rsidRDefault="00613B64" w:rsidP="00613B64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13B64" w:rsidRDefault="00613B64" w:rsidP="00613B64">
            <w:pPr>
              <w:jc w:val="left"/>
            </w:pPr>
          </w:p>
        </w:tc>
      </w:tr>
      <w:bookmarkEnd w:id="0"/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周蓉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763AF3" w:rsidRDefault="00763AF3" w:rsidP="006738CC">
      <w:pPr>
        <w:jc w:val="left"/>
      </w:pPr>
    </w:p>
    <w:sectPr w:rsidR="00763AF3" w:rsidRPr="00763AF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5A8BB"/>
    <w:multiLevelType w:val="singleLevel"/>
    <w:tmpl w:val="0975A8B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AF44851"/>
    <w:multiLevelType w:val="hybridMultilevel"/>
    <w:tmpl w:val="1EBA0EE0"/>
    <w:lvl w:ilvl="0" w:tplc="807A3B0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1A28B0"/>
    <w:rsid w:val="00307EBD"/>
    <w:rsid w:val="00613B64"/>
    <w:rsid w:val="006738CC"/>
    <w:rsid w:val="006866AA"/>
    <w:rsid w:val="00763AF3"/>
    <w:rsid w:val="00AE5758"/>
    <w:rsid w:val="00DE0539"/>
    <w:rsid w:val="00DE120A"/>
    <w:rsid w:val="00F2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2BCAEA-C2F3-4094-97C3-68A3BCD7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07EB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560</Words>
  <Characters>3197</Characters>
  <Application>Microsoft Office Word</Application>
  <DocSecurity>0</DocSecurity>
  <Lines>26</Lines>
  <Paragraphs>7</Paragraphs>
  <ScaleCrop>false</ScaleCrop>
  <Company/>
  <LinksUpToDate>false</LinksUpToDate>
  <CharactersWithSpaces>3750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11</cp:revision>
  <dcterms:created xsi:type="dcterms:W3CDTF">2021-08-26T03:15:00Z</dcterms:created>
  <dcterms:modified xsi:type="dcterms:W3CDTF">2021-10-15T01:45:00Z</dcterms:modified>
</cp:coreProperties>
</file>